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</w:tblBorders>
        <w:tblLook w:val="04A0" w:firstRow="1" w:lastRow="0" w:firstColumn="1" w:lastColumn="0" w:noHBand="0" w:noVBand="1"/>
      </w:tblPr>
      <w:tblGrid>
        <w:gridCol w:w="1670"/>
        <w:gridCol w:w="3054"/>
        <w:gridCol w:w="3058"/>
        <w:gridCol w:w="3058"/>
        <w:gridCol w:w="3058"/>
      </w:tblGrid>
      <w:tr w:rsidR="00E13A5B" w:rsidRPr="00A53066" w14:paraId="51010B18" w14:textId="77777777" w:rsidTr="0033039F">
        <w:tc>
          <w:tcPr>
            <w:tcW w:w="5000" w:type="pct"/>
            <w:gridSpan w:val="5"/>
            <w:tcBorders>
              <w:top w:val="single" w:sz="24" w:space="0" w:color="FF0000"/>
              <w:bottom w:val="single" w:sz="12" w:space="0" w:color="FF0000"/>
            </w:tcBorders>
          </w:tcPr>
          <w:p w14:paraId="254E8996" w14:textId="7930D1EA" w:rsidR="00E13A5B" w:rsidRPr="00A53066" w:rsidRDefault="00D761DB">
            <w:pPr>
              <w:rPr>
                <w:b/>
                <w:sz w:val="20"/>
                <w:szCs w:val="20"/>
              </w:rPr>
            </w:pPr>
            <w:r w:rsidRPr="00A53066">
              <w:rPr>
                <w:b/>
                <w:sz w:val="20"/>
                <w:szCs w:val="20"/>
              </w:rPr>
              <w:t>Site operations</w:t>
            </w:r>
            <w:r w:rsidR="0028605E" w:rsidRPr="00A53066">
              <w:rPr>
                <w:b/>
                <w:sz w:val="20"/>
                <w:szCs w:val="20"/>
              </w:rPr>
              <w:t xml:space="preserve"> – Assignment Rubric</w:t>
            </w:r>
            <w:r w:rsidR="004E4C44">
              <w:rPr>
                <w:b/>
                <w:sz w:val="20"/>
                <w:szCs w:val="20"/>
              </w:rPr>
              <w:t xml:space="preserve"> </w:t>
            </w:r>
            <w:r w:rsidR="007F2F23">
              <w:rPr>
                <w:b/>
                <w:sz w:val="20"/>
                <w:szCs w:val="20"/>
              </w:rPr>
              <w:t>8</w:t>
            </w:r>
            <w:r w:rsidR="004E4C44">
              <w:rPr>
                <w:b/>
                <w:sz w:val="20"/>
                <w:szCs w:val="20"/>
              </w:rPr>
              <w:t>0%</w:t>
            </w:r>
          </w:p>
        </w:tc>
      </w:tr>
      <w:tr w:rsidR="00994ACF" w:rsidRPr="00A53066" w14:paraId="768D9A62" w14:textId="77777777" w:rsidTr="0033039F">
        <w:tc>
          <w:tcPr>
            <w:tcW w:w="5000" w:type="pct"/>
            <w:gridSpan w:val="5"/>
            <w:tcBorders>
              <w:top w:val="single" w:sz="24" w:space="0" w:color="FF0000"/>
              <w:bottom w:val="single" w:sz="12" w:space="0" w:color="FF0000"/>
            </w:tcBorders>
          </w:tcPr>
          <w:p w14:paraId="30137C20" w14:textId="39B2F5D2" w:rsidR="00994ACF" w:rsidRPr="004E4C44" w:rsidRDefault="00EF6699">
            <w:pPr>
              <w:rPr>
                <w:b/>
                <w:bCs/>
                <w:sz w:val="20"/>
                <w:szCs w:val="20"/>
              </w:rPr>
            </w:pPr>
            <w:r w:rsidRPr="004E4C44">
              <w:rPr>
                <w:b/>
                <w:bCs/>
                <w:sz w:val="20"/>
                <w:szCs w:val="20"/>
              </w:rPr>
              <w:t xml:space="preserve">Part </w:t>
            </w:r>
            <w:r w:rsidR="007F2F23"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D761DB" w:rsidRPr="00A53066" w14:paraId="5EF78C08" w14:textId="77777777" w:rsidTr="00A53066">
        <w:tc>
          <w:tcPr>
            <w:tcW w:w="601" w:type="pct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1689BBC" w14:textId="77777777" w:rsidR="00D761DB" w:rsidRPr="00A53066" w:rsidRDefault="00D761DB">
            <w:pPr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52B5823" w14:textId="77777777" w:rsidR="00D761DB" w:rsidRPr="00A53066" w:rsidRDefault="00D761DB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0 - 39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AE0EC37" w14:textId="77777777" w:rsidR="00D761DB" w:rsidRPr="00A53066" w:rsidRDefault="00D761DB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40 - 59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D2C7FB" w14:textId="77777777" w:rsidR="00D761DB" w:rsidRPr="00A53066" w:rsidRDefault="00D761DB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60 - 79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14:paraId="6E4EC564" w14:textId="77777777" w:rsidR="00D761DB" w:rsidRPr="00A53066" w:rsidRDefault="00D761DB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80 - 100</w:t>
            </w:r>
          </w:p>
        </w:tc>
      </w:tr>
      <w:tr w:rsidR="00D761DB" w:rsidRPr="00A53066" w14:paraId="66C52192" w14:textId="77777777" w:rsidTr="00550A85">
        <w:trPr>
          <w:trHeight w:val="3046"/>
        </w:trPr>
        <w:tc>
          <w:tcPr>
            <w:tcW w:w="601" w:type="pct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CAAAEB6" w14:textId="1EAC094D" w:rsidR="00D761DB" w:rsidRPr="00A53066" w:rsidRDefault="00234267" w:rsidP="00234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Construction methodology </w:t>
            </w:r>
          </w:p>
        </w:tc>
        <w:tc>
          <w:tcPr>
            <w:tcW w:w="1099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AFD6517" w14:textId="21E38BC6" w:rsidR="00D761DB" w:rsidRPr="00A53066" w:rsidRDefault="00550A85" w:rsidP="00A53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all 4 aspects per Element were </w:t>
            </w:r>
            <w:proofErr w:type="gramStart"/>
            <w:r>
              <w:rPr>
                <w:sz w:val="20"/>
                <w:szCs w:val="20"/>
              </w:rPr>
              <w:t>evidenced  or</w:t>
            </w:r>
            <w:proofErr w:type="gramEnd"/>
            <w:r>
              <w:rPr>
                <w:sz w:val="20"/>
                <w:szCs w:val="20"/>
              </w:rPr>
              <w:t xml:space="preserve"> discussed by the group member(s) or they were very brief and did not link well with the other 3 elements .Elements being presented were unevenly weighted. No images or photos were included in the presentation.  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2C9DF20" w14:textId="3348AAB0" w:rsidR="00D761DB" w:rsidRPr="00A53066" w:rsidRDefault="00550A85" w:rsidP="00D76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4 of the aspects per Element were evidenced and discussed in reasonable detail by the members of the Group and the Group’s evidence worked </w:t>
            </w:r>
            <w:r w:rsidR="00731B62">
              <w:rPr>
                <w:sz w:val="20"/>
                <w:szCs w:val="20"/>
              </w:rPr>
              <w:t>well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together</w:t>
            </w:r>
            <w:r w:rsidR="00731B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731B62">
              <w:rPr>
                <w:sz w:val="20"/>
                <w:szCs w:val="20"/>
              </w:rPr>
              <w:t xml:space="preserve">was </w:t>
            </w:r>
            <w:r>
              <w:rPr>
                <w:sz w:val="20"/>
                <w:szCs w:val="20"/>
              </w:rPr>
              <w:t xml:space="preserve">cohesively presented in a reasonably confident manner. Use of facts and photos (or images) were used but not for </w:t>
            </w:r>
            <w:proofErr w:type="gramStart"/>
            <w:r>
              <w:rPr>
                <w:sz w:val="20"/>
                <w:szCs w:val="20"/>
              </w:rPr>
              <w:t>all of</w:t>
            </w:r>
            <w:proofErr w:type="gramEnd"/>
            <w:r>
              <w:rPr>
                <w:sz w:val="20"/>
                <w:szCs w:val="20"/>
              </w:rPr>
              <w:t xml:space="preserve"> the Elements 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477222F" w14:textId="01655F70" w:rsidR="00550A85" w:rsidRDefault="00550A85" w:rsidP="007F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4 aspects per Ele</w:t>
            </w:r>
            <w:r w:rsidR="00731B62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ent were prepared and presented in reasonable depth and confidently discussed by each of the members of the Group</w:t>
            </w:r>
            <w:r w:rsidR="00731B62">
              <w:rPr>
                <w:sz w:val="20"/>
                <w:szCs w:val="20"/>
              </w:rPr>
              <w:t xml:space="preserve"> and these </w:t>
            </w:r>
            <w:r>
              <w:rPr>
                <w:sz w:val="20"/>
                <w:szCs w:val="20"/>
              </w:rPr>
              <w:t xml:space="preserve">were clearly interlinked </w:t>
            </w:r>
            <w:r w:rsidR="00731B62">
              <w:rPr>
                <w:sz w:val="20"/>
                <w:szCs w:val="20"/>
              </w:rPr>
              <w:t>and cohesively presented</w:t>
            </w:r>
            <w:r>
              <w:rPr>
                <w:sz w:val="20"/>
                <w:szCs w:val="20"/>
              </w:rPr>
              <w:t xml:space="preserve">. </w:t>
            </w:r>
          </w:p>
          <w:p w14:paraId="085C57C7" w14:textId="1F3B8053" w:rsidR="00731B62" w:rsidRDefault="00550A85" w:rsidP="007F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Demonstrated a collaborative and collective synergy.</w:t>
            </w:r>
          </w:p>
          <w:p w14:paraId="5A5C6C93" w14:textId="48B69FEB" w:rsidR="00550A85" w:rsidRPr="00A53066" w:rsidRDefault="00550A85" w:rsidP="007F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use of facts, photos (or images) used to underpin and support the presentation for each Element.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14:paraId="75D4996C" w14:textId="77777777" w:rsidR="00D761DB" w:rsidRDefault="00550A85" w:rsidP="00A53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4 aspects per </w:t>
            </w:r>
            <w:proofErr w:type="spellStart"/>
            <w:r>
              <w:rPr>
                <w:sz w:val="20"/>
                <w:szCs w:val="20"/>
              </w:rPr>
              <w:t>Eleent</w:t>
            </w:r>
            <w:proofErr w:type="spellEnd"/>
            <w:r>
              <w:rPr>
                <w:sz w:val="20"/>
                <w:szCs w:val="20"/>
              </w:rPr>
              <w:t xml:space="preserve"> were prepared and presented in great depth and </w:t>
            </w:r>
            <w:proofErr w:type="gramStart"/>
            <w:r>
              <w:rPr>
                <w:sz w:val="20"/>
                <w:szCs w:val="20"/>
              </w:rPr>
              <w:t>understanding .</w:t>
            </w:r>
            <w:proofErr w:type="gramEnd"/>
          </w:p>
          <w:p w14:paraId="5009B2E0" w14:textId="77777777" w:rsidR="00550A85" w:rsidRDefault="00550A85" w:rsidP="00A53066">
            <w:pPr>
              <w:rPr>
                <w:sz w:val="20"/>
                <w:szCs w:val="20"/>
              </w:rPr>
            </w:pPr>
          </w:p>
          <w:p w14:paraId="04224E28" w14:textId="77777777" w:rsidR="00731B62" w:rsidRDefault="00550A85" w:rsidP="00A53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Each of the Elements were confidently presented and discussed by each of the members of the group </w:t>
            </w:r>
            <w:proofErr w:type="gramStart"/>
            <w:r>
              <w:rPr>
                <w:sz w:val="20"/>
                <w:szCs w:val="20"/>
              </w:rPr>
              <w:t xml:space="preserve">and </w:t>
            </w:r>
            <w:r w:rsidR="00731B62">
              <w:rPr>
                <w:sz w:val="20"/>
                <w:szCs w:val="20"/>
              </w:rPr>
              <w:t>also</w:t>
            </w:r>
            <w:proofErr w:type="gramEnd"/>
            <w:r w:rsidR="00731B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collectively</w:t>
            </w:r>
            <w:r w:rsidR="00731B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7DE84DF4" w14:textId="77777777" w:rsidR="00731B62" w:rsidRDefault="00731B62" w:rsidP="00A53066">
            <w:pPr>
              <w:rPr>
                <w:sz w:val="20"/>
                <w:szCs w:val="20"/>
              </w:rPr>
            </w:pPr>
          </w:p>
          <w:p w14:paraId="26BE1F57" w14:textId="331D162B" w:rsidR="00550A85" w:rsidRPr="00A53066" w:rsidRDefault="00731B62" w:rsidP="00A53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550A85">
              <w:rPr>
                <w:sz w:val="20"/>
                <w:szCs w:val="20"/>
              </w:rPr>
              <w:t xml:space="preserve">ery good examples and facts presented </w:t>
            </w:r>
            <w:r>
              <w:rPr>
                <w:sz w:val="20"/>
                <w:szCs w:val="20"/>
              </w:rPr>
              <w:t>. Excellent use of photos/images to support the presentation of each Element.</w:t>
            </w:r>
          </w:p>
        </w:tc>
      </w:tr>
      <w:tr w:rsidR="00994ACF" w:rsidRPr="00A53066" w14:paraId="1C4EB51F" w14:textId="77777777" w:rsidTr="0083429E">
        <w:trPr>
          <w:trHeight w:val="383"/>
        </w:trPr>
        <w:tc>
          <w:tcPr>
            <w:tcW w:w="5000" w:type="pct"/>
            <w:gridSpan w:val="5"/>
            <w:tcBorders>
              <w:top w:val="single" w:sz="12" w:space="0" w:color="FF0000"/>
              <w:bottom w:val="single" w:sz="12" w:space="0" w:color="FF0000"/>
            </w:tcBorders>
          </w:tcPr>
          <w:p w14:paraId="036A33B7" w14:textId="55CB5B3B" w:rsidR="00994ACF" w:rsidRPr="00A53066" w:rsidRDefault="00994ACF" w:rsidP="0083429E">
            <w:pPr>
              <w:rPr>
                <w:sz w:val="20"/>
                <w:szCs w:val="20"/>
              </w:rPr>
            </w:pPr>
          </w:p>
        </w:tc>
      </w:tr>
      <w:tr w:rsidR="00D761DB" w:rsidRPr="00A53066" w14:paraId="53FDCB76" w14:textId="77777777" w:rsidTr="00A53066">
        <w:tc>
          <w:tcPr>
            <w:tcW w:w="601" w:type="pct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D6C1CB5" w14:textId="59957143" w:rsidR="00304D0B" w:rsidRPr="00A53066" w:rsidRDefault="00EF6699" w:rsidP="003C5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presentation </w:t>
            </w:r>
          </w:p>
        </w:tc>
        <w:tc>
          <w:tcPr>
            <w:tcW w:w="1099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19D961B" w14:textId="6AEE8C18" w:rsidR="0083429E" w:rsidRDefault="0083429E" w:rsidP="00834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weakly structured with incomplete           </w:t>
            </w:r>
          </w:p>
          <w:p w14:paraId="15944395" w14:textId="77777777" w:rsidR="0083429E" w:rsidRDefault="0083429E" w:rsidP="00834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content </w:t>
            </w:r>
          </w:p>
          <w:p w14:paraId="17963076" w14:textId="0EC25620" w:rsidR="00D761DB" w:rsidRPr="00A53066" w:rsidRDefault="00D761DB" w:rsidP="00CE496E">
            <w:pPr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C3435D" w14:textId="2B6CD762" w:rsidR="00CE496E" w:rsidRPr="00A53066" w:rsidRDefault="0083429E" w:rsidP="0099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logically structured and content has briefly addressed the criteria 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AC11BEF" w14:textId="022FE635" w:rsidR="00CE496E" w:rsidRPr="00A53066" w:rsidRDefault="0083429E" w:rsidP="003C57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Well structured</w:t>
            </w:r>
            <w:proofErr w:type="spellEnd"/>
            <w:r>
              <w:rPr>
                <w:sz w:val="20"/>
                <w:szCs w:val="20"/>
              </w:rPr>
              <w:t xml:space="preserve"> with </w:t>
            </w:r>
            <w:proofErr w:type="gramStart"/>
            <w:r>
              <w:rPr>
                <w:sz w:val="20"/>
                <w:szCs w:val="20"/>
              </w:rPr>
              <w:t>all of</w:t>
            </w:r>
            <w:proofErr w:type="gramEnd"/>
            <w:r>
              <w:rPr>
                <w:sz w:val="20"/>
                <w:szCs w:val="20"/>
              </w:rPr>
              <w:t xml:space="preserve"> the criteria covered in some depth 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14:paraId="5D59AAE4" w14:textId="60DF8771" w:rsidR="00CE496E" w:rsidRPr="00A53066" w:rsidRDefault="0083429E" w:rsidP="00A53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Thorough and </w:t>
            </w:r>
            <w:proofErr w:type="spellStart"/>
            <w:r>
              <w:rPr>
                <w:sz w:val="20"/>
                <w:szCs w:val="20"/>
              </w:rPr>
              <w:t>indepth</w:t>
            </w:r>
            <w:proofErr w:type="spellEnd"/>
            <w:r>
              <w:rPr>
                <w:sz w:val="20"/>
                <w:szCs w:val="20"/>
              </w:rPr>
              <w:t xml:space="preserve"> submission meeting all the required criteria </w:t>
            </w:r>
          </w:p>
        </w:tc>
      </w:tr>
    </w:tbl>
    <w:p w14:paraId="4A735784" w14:textId="77777777" w:rsidR="008636C7" w:rsidRPr="00A53066" w:rsidRDefault="008636C7">
      <w:pPr>
        <w:rPr>
          <w:sz w:val="20"/>
          <w:szCs w:val="20"/>
        </w:rPr>
      </w:pPr>
    </w:p>
    <w:sectPr w:rsidR="008636C7" w:rsidRPr="00A53066" w:rsidSect="00E13A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F5B08"/>
    <w:multiLevelType w:val="hybridMultilevel"/>
    <w:tmpl w:val="2B1ACC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74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5B"/>
    <w:rsid w:val="00065C4F"/>
    <w:rsid w:val="00162E39"/>
    <w:rsid w:val="001C024B"/>
    <w:rsid w:val="00221703"/>
    <w:rsid w:val="00234267"/>
    <w:rsid w:val="0028605E"/>
    <w:rsid w:val="002C20EC"/>
    <w:rsid w:val="00304D0B"/>
    <w:rsid w:val="0033039F"/>
    <w:rsid w:val="003C5719"/>
    <w:rsid w:val="00492328"/>
    <w:rsid w:val="004938FE"/>
    <w:rsid w:val="004E4C44"/>
    <w:rsid w:val="004F7B20"/>
    <w:rsid w:val="00514F15"/>
    <w:rsid w:val="00550A85"/>
    <w:rsid w:val="00552987"/>
    <w:rsid w:val="005B1233"/>
    <w:rsid w:val="005D24A4"/>
    <w:rsid w:val="00657620"/>
    <w:rsid w:val="00731B62"/>
    <w:rsid w:val="007F2F23"/>
    <w:rsid w:val="0083429E"/>
    <w:rsid w:val="008636C7"/>
    <w:rsid w:val="00994ACF"/>
    <w:rsid w:val="00A53066"/>
    <w:rsid w:val="00A805F1"/>
    <w:rsid w:val="00A97004"/>
    <w:rsid w:val="00C20FD5"/>
    <w:rsid w:val="00CE0938"/>
    <w:rsid w:val="00CE496E"/>
    <w:rsid w:val="00D05037"/>
    <w:rsid w:val="00D639D1"/>
    <w:rsid w:val="00D73AEE"/>
    <w:rsid w:val="00D761DB"/>
    <w:rsid w:val="00E066BA"/>
    <w:rsid w:val="00E13A5B"/>
    <w:rsid w:val="00EF6699"/>
    <w:rsid w:val="00F15CF2"/>
    <w:rsid w:val="00F31DF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C1EB"/>
  <w15:chartTrackingRefBased/>
  <w15:docId w15:val="{D88DBC86-5CAE-4D51-B3E2-3B8E7F7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Roberts</dc:creator>
  <cp:keywords/>
  <dc:description/>
  <cp:lastModifiedBy>Linda Kestle</cp:lastModifiedBy>
  <cp:revision>2</cp:revision>
  <dcterms:created xsi:type="dcterms:W3CDTF">2023-06-26T11:07:00Z</dcterms:created>
  <dcterms:modified xsi:type="dcterms:W3CDTF">2023-06-26T11:07:00Z</dcterms:modified>
</cp:coreProperties>
</file>